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48" w:rsidRPr="00B34748" w:rsidRDefault="00B34748" w:rsidP="001E416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9991F" wp14:editId="45C43572">
            <wp:simplePos x="0" y="0"/>
            <wp:positionH relativeFrom="page">
              <wp:posOffset>424815</wp:posOffset>
            </wp:positionH>
            <wp:positionV relativeFrom="page">
              <wp:posOffset>203200</wp:posOffset>
            </wp:positionV>
            <wp:extent cx="2050415" cy="66738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A_AB_Eng_4c_pr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748">
        <w:rPr>
          <w:rFonts w:ascii="Arial" w:hAnsi="Arial" w:cs="Arial"/>
          <w:b/>
          <w:sz w:val="28"/>
          <w:szCs w:val="28"/>
        </w:rPr>
        <w:t>Non-Assurance Review - Confidential Client List</w:t>
      </w:r>
    </w:p>
    <w:p w:rsidR="00B34748" w:rsidRDefault="00B34748" w:rsidP="00B34748">
      <w:pPr>
        <w:pStyle w:val="Header"/>
        <w:jc w:val="right"/>
        <w:rPr>
          <w:rFonts w:ascii="Arial" w:hAnsi="Arial" w:cs="Arial"/>
          <w:b/>
          <w:sz w:val="22"/>
          <w:szCs w:val="22"/>
        </w:rPr>
      </w:pPr>
      <w:r w:rsidRPr="00B34748">
        <w:rPr>
          <w:rFonts w:ascii="Arial" w:hAnsi="Arial" w:cs="Arial"/>
          <w:b/>
          <w:sz w:val="22"/>
          <w:szCs w:val="22"/>
        </w:rPr>
        <w:t>(</w:t>
      </w:r>
      <w:proofErr w:type="gramStart"/>
      <w:r w:rsidRPr="00B34748">
        <w:rPr>
          <w:rFonts w:ascii="Arial" w:hAnsi="Arial" w:cs="Arial"/>
          <w:b/>
          <w:sz w:val="22"/>
          <w:szCs w:val="22"/>
        </w:rPr>
        <w:t>for</w:t>
      </w:r>
      <w:proofErr w:type="gramEnd"/>
      <w:r w:rsidRPr="00B34748">
        <w:rPr>
          <w:rFonts w:ascii="Arial" w:hAnsi="Arial" w:cs="Arial"/>
          <w:b/>
          <w:sz w:val="22"/>
          <w:szCs w:val="22"/>
        </w:rPr>
        <w:t xml:space="preserve"> file selection)</w:t>
      </w:r>
    </w:p>
    <w:p w:rsidR="001E416A" w:rsidRPr="00B34748" w:rsidRDefault="001E416A" w:rsidP="00B34748">
      <w:pPr>
        <w:pStyle w:val="Header"/>
        <w:jc w:val="right"/>
        <w:rPr>
          <w:rFonts w:ascii="Arial" w:hAnsi="Arial" w:cs="Arial"/>
          <w:b/>
          <w:sz w:val="22"/>
          <w:szCs w:val="22"/>
        </w:rPr>
      </w:pPr>
    </w:p>
    <w:p w:rsidR="00B34748" w:rsidRPr="00B34748" w:rsidRDefault="00B34748" w:rsidP="00B34748">
      <w:pPr>
        <w:pStyle w:val="Header"/>
        <w:jc w:val="right"/>
        <w:rPr>
          <w:rFonts w:ascii="Arial" w:hAnsi="Arial" w:cs="Arial"/>
          <w:b/>
          <w:sz w:val="28"/>
          <w:szCs w:val="28"/>
        </w:rPr>
      </w:pPr>
      <w:r w:rsidRPr="00B34748">
        <w:rPr>
          <w:rFonts w:ascii="Arial" w:hAnsi="Arial" w:cs="Arial"/>
          <w:b/>
          <w:sz w:val="28"/>
          <w:szCs w:val="28"/>
        </w:rPr>
        <w:t>PR# __________</w:t>
      </w:r>
    </w:p>
    <w:p w:rsidR="004A2F43" w:rsidRPr="004668D7" w:rsidRDefault="004A2F43" w:rsidP="00B34748">
      <w:pPr>
        <w:jc w:val="right"/>
        <w:rPr>
          <w:rFonts w:ascii="Arial" w:hAnsi="Arial" w:cs="Arial"/>
          <w:sz w:val="16"/>
          <w:szCs w:val="16"/>
        </w:rPr>
      </w:pPr>
    </w:p>
    <w:p w:rsidR="007C5AD0" w:rsidRDefault="00E727F1" w:rsidP="004376C0">
      <w:pPr>
        <w:tabs>
          <w:tab w:val="center" w:pos="540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4668D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ED2B9E">
        <w:rPr>
          <w:rFonts w:ascii="Arial" w:hAnsi="Arial" w:cs="Arial"/>
          <w:b/>
          <w:bCs/>
          <w:sz w:val="22"/>
          <w:szCs w:val="22"/>
          <w:lang w:val="en-GB"/>
        </w:rPr>
        <w:t>For the most recently completed 12 month period (or fiscal year if more convenient)</w:t>
      </w:r>
    </w:p>
    <w:p w:rsidR="00ED2B9E" w:rsidRPr="004668D7" w:rsidRDefault="00ED2B9E" w:rsidP="004376C0">
      <w:pPr>
        <w:tabs>
          <w:tab w:val="center" w:pos="540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980" w:type="dxa"/>
        <w:tblInd w:w="3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1521"/>
        <w:gridCol w:w="1154"/>
        <w:gridCol w:w="1915"/>
        <w:gridCol w:w="1153"/>
        <w:gridCol w:w="1153"/>
        <w:gridCol w:w="1153"/>
        <w:gridCol w:w="1311"/>
        <w:gridCol w:w="1620"/>
      </w:tblGrid>
      <w:tr w:rsidR="004668D7" w:rsidRPr="004668D7" w:rsidTr="00EF46B5">
        <w:tc>
          <w:tcPr>
            <w:tcW w:w="45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8D7" w:rsidRPr="004668D7" w:rsidRDefault="004668D7">
            <w:pPr>
              <w:spacing w:line="144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668D7" w:rsidRPr="004668D7" w:rsidRDefault="004668D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68D7">
              <w:rPr>
                <w:rFonts w:ascii="Arial" w:hAnsi="Arial" w:cs="Arial"/>
                <w:sz w:val="18"/>
                <w:szCs w:val="18"/>
                <w:lang w:val="en-GB"/>
              </w:rPr>
              <w:t>CLIENT</w:t>
            </w:r>
          </w:p>
          <w:p w:rsidR="004668D7" w:rsidRPr="004668D7" w:rsidRDefault="004668D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668D7" w:rsidRPr="004668D7" w:rsidRDefault="004668D7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spacing w:after="19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68D7">
              <w:rPr>
                <w:rFonts w:ascii="Arial" w:hAnsi="Arial" w:cs="Arial"/>
                <w:sz w:val="18"/>
                <w:szCs w:val="18"/>
                <w:lang w:val="en-GB"/>
              </w:rPr>
              <w:t>(A)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8D7" w:rsidRPr="004668D7" w:rsidRDefault="004668D7" w:rsidP="001A0ED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668D7" w:rsidRDefault="004668D7" w:rsidP="001A0EDC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68D7">
              <w:rPr>
                <w:rFonts w:ascii="Arial" w:hAnsi="Arial" w:cs="Arial"/>
                <w:sz w:val="18"/>
                <w:szCs w:val="18"/>
                <w:lang w:val="en-GB"/>
              </w:rPr>
              <w:t>PARTNER</w:t>
            </w:r>
          </w:p>
          <w:p w:rsidR="001A0EDC" w:rsidRPr="004668D7" w:rsidRDefault="001A0EDC" w:rsidP="001A0EDC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668D7" w:rsidRPr="004668D7" w:rsidRDefault="004668D7" w:rsidP="001A0EDC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68D7">
              <w:rPr>
                <w:rFonts w:ascii="Arial" w:hAnsi="Arial" w:cs="Arial"/>
                <w:sz w:val="18"/>
                <w:szCs w:val="18"/>
                <w:lang w:val="en-GB"/>
              </w:rPr>
              <w:t>(B)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8D7" w:rsidRPr="004668D7" w:rsidRDefault="004668D7" w:rsidP="001A0ED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668D7" w:rsidRPr="004668D7" w:rsidRDefault="004668D7" w:rsidP="001A0EDC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68D7">
              <w:rPr>
                <w:rFonts w:ascii="Arial" w:hAnsi="Arial" w:cs="Arial"/>
                <w:sz w:val="18"/>
                <w:szCs w:val="18"/>
                <w:lang w:val="en-GB"/>
              </w:rPr>
              <w:t>YEAR-</w:t>
            </w:r>
          </w:p>
          <w:p w:rsidR="004668D7" w:rsidRPr="004668D7" w:rsidRDefault="004668D7" w:rsidP="001A0EDC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68D7">
              <w:rPr>
                <w:rFonts w:ascii="Arial" w:hAnsi="Arial" w:cs="Arial"/>
                <w:sz w:val="18"/>
                <w:szCs w:val="18"/>
                <w:lang w:val="en-GB"/>
              </w:rPr>
              <w:t>END</w:t>
            </w:r>
          </w:p>
          <w:p w:rsidR="004668D7" w:rsidRPr="004668D7" w:rsidRDefault="004668D7" w:rsidP="001A0EDC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68D7">
              <w:rPr>
                <w:rFonts w:ascii="Arial" w:hAnsi="Arial" w:cs="Arial"/>
                <w:sz w:val="18"/>
                <w:szCs w:val="18"/>
                <w:lang w:val="en-GB"/>
              </w:rPr>
              <w:t>(C)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8D7" w:rsidRPr="004668D7" w:rsidRDefault="004668D7" w:rsidP="001A0ED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668D7" w:rsidRPr="004668D7" w:rsidRDefault="004668D7" w:rsidP="001A0EDC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68D7">
              <w:rPr>
                <w:rFonts w:ascii="Arial" w:hAnsi="Arial" w:cs="Arial"/>
                <w:sz w:val="18"/>
                <w:szCs w:val="18"/>
                <w:lang w:val="en-GB"/>
              </w:rPr>
              <w:t>FEE OR</w:t>
            </w:r>
          </w:p>
          <w:p w:rsidR="004668D7" w:rsidRPr="004668D7" w:rsidRDefault="004668D7" w:rsidP="001A0EDC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68D7">
              <w:rPr>
                <w:rFonts w:ascii="Arial" w:hAnsi="Arial" w:cs="Arial"/>
                <w:sz w:val="18"/>
                <w:szCs w:val="18"/>
                <w:lang w:val="en-GB"/>
              </w:rPr>
              <w:t>HOURS</w:t>
            </w:r>
          </w:p>
          <w:p w:rsidR="004668D7" w:rsidRPr="004668D7" w:rsidRDefault="004668D7" w:rsidP="001A0EDC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68D7">
              <w:rPr>
                <w:rFonts w:ascii="Arial" w:hAnsi="Arial" w:cs="Arial"/>
                <w:sz w:val="18"/>
                <w:szCs w:val="18"/>
                <w:lang w:val="en-GB"/>
              </w:rPr>
              <w:t>(D)</w:t>
            </w:r>
          </w:p>
        </w:tc>
        <w:tc>
          <w:tcPr>
            <w:tcW w:w="1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8D7" w:rsidRPr="004668D7" w:rsidRDefault="004668D7" w:rsidP="001A0ED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668D7" w:rsidRPr="004668D7" w:rsidRDefault="004668D7" w:rsidP="001A0EDC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68D7">
              <w:rPr>
                <w:rFonts w:ascii="Arial" w:hAnsi="Arial" w:cs="Arial"/>
                <w:sz w:val="18"/>
                <w:szCs w:val="18"/>
                <w:lang w:val="en-GB"/>
              </w:rPr>
              <w:t>NATURE OF BUSINESS</w:t>
            </w:r>
          </w:p>
          <w:p w:rsidR="004668D7" w:rsidRPr="004668D7" w:rsidRDefault="004668D7" w:rsidP="001A0EDC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68D7">
              <w:rPr>
                <w:rFonts w:ascii="Arial" w:hAnsi="Arial" w:cs="Arial"/>
                <w:sz w:val="18"/>
                <w:szCs w:val="18"/>
                <w:lang w:val="en-GB"/>
              </w:rPr>
              <w:t>(E)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8D7" w:rsidRPr="004668D7" w:rsidRDefault="004668D7" w:rsidP="001A0ED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668D7" w:rsidRPr="004668D7" w:rsidRDefault="004668D7" w:rsidP="001A0ED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68D7">
              <w:rPr>
                <w:rFonts w:ascii="Arial" w:hAnsi="Arial" w:cs="Arial"/>
                <w:sz w:val="18"/>
                <w:szCs w:val="18"/>
                <w:lang w:val="en-GB"/>
              </w:rPr>
              <w:t>TYPE OF ENGAGEMENT</w:t>
            </w:r>
          </w:p>
          <w:p w:rsidR="004668D7" w:rsidRPr="004668D7" w:rsidRDefault="004668D7" w:rsidP="001A0ED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68D7">
              <w:rPr>
                <w:rFonts w:ascii="Arial" w:hAnsi="Arial" w:cs="Arial"/>
                <w:sz w:val="18"/>
                <w:szCs w:val="18"/>
                <w:lang w:val="en-GB"/>
              </w:rPr>
              <w:t>(F)</w:t>
            </w:r>
          </w:p>
        </w:tc>
      </w:tr>
      <w:tr w:rsidR="004668D7" w:rsidRPr="004668D7" w:rsidTr="00EF46B5">
        <w:tc>
          <w:tcPr>
            <w:tcW w:w="459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44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44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44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44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44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44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 w:rsidP="00646721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68D7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rPr>
          <w:trHeight w:val="368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rPr>
          <w:trHeight w:val="449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7" w:rsidRPr="004668D7" w:rsidRDefault="004668D7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68D7" w:rsidRPr="004668D7" w:rsidTr="001A0EDC">
        <w:trPr>
          <w:gridAfter w:val="3"/>
          <w:wAfter w:w="4084" w:type="dxa"/>
        </w:trPr>
        <w:tc>
          <w:tcPr>
            <w:tcW w:w="1521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4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1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668D7" w:rsidRPr="004668D7" w:rsidRDefault="004668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727F1" w:rsidRPr="00061B4A" w:rsidRDefault="00A32506" w:rsidP="007C5AD0">
      <w:pPr>
        <w:tabs>
          <w:tab w:val="left" w:pos="450"/>
        </w:tabs>
        <w:spacing w:line="288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061B4A">
        <w:rPr>
          <w:rFonts w:ascii="Arial" w:hAnsi="Arial" w:cs="Arial"/>
          <w:sz w:val="18"/>
          <w:szCs w:val="18"/>
          <w:lang w:val="en-GB"/>
        </w:rPr>
        <w:t>(</w:t>
      </w:r>
      <w:r w:rsidR="00E727F1" w:rsidRPr="00061B4A">
        <w:rPr>
          <w:rFonts w:ascii="Arial" w:hAnsi="Arial" w:cs="Arial"/>
          <w:sz w:val="18"/>
          <w:szCs w:val="18"/>
          <w:lang w:val="en-GB"/>
        </w:rPr>
        <w:t>A</w:t>
      </w:r>
      <w:r w:rsidRPr="00061B4A">
        <w:rPr>
          <w:rFonts w:ascii="Arial" w:hAnsi="Arial" w:cs="Arial"/>
          <w:sz w:val="18"/>
          <w:szCs w:val="18"/>
          <w:lang w:val="en-GB"/>
        </w:rPr>
        <w:t>)</w:t>
      </w:r>
      <w:r w:rsidR="00E727F1" w:rsidRPr="00061B4A">
        <w:rPr>
          <w:rFonts w:ascii="Arial" w:hAnsi="Arial" w:cs="Arial"/>
          <w:sz w:val="18"/>
          <w:szCs w:val="18"/>
          <w:lang w:val="en-GB"/>
        </w:rPr>
        <w:tab/>
        <w:t>Client name.</w:t>
      </w:r>
    </w:p>
    <w:p w:rsidR="006940C0" w:rsidRPr="00061B4A" w:rsidRDefault="006940C0" w:rsidP="007C5AD0">
      <w:pPr>
        <w:tabs>
          <w:tab w:val="left" w:pos="450"/>
        </w:tabs>
        <w:spacing w:line="288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061B4A">
        <w:rPr>
          <w:rFonts w:ascii="Arial" w:hAnsi="Arial" w:cs="Arial"/>
          <w:sz w:val="18"/>
          <w:szCs w:val="18"/>
          <w:lang w:val="en-GB"/>
        </w:rPr>
        <w:t>(B)</w:t>
      </w:r>
      <w:r w:rsidR="00A85A5E">
        <w:rPr>
          <w:rFonts w:ascii="Arial" w:hAnsi="Arial" w:cs="Arial"/>
          <w:sz w:val="18"/>
          <w:szCs w:val="18"/>
          <w:lang w:val="en-GB"/>
        </w:rPr>
        <w:tab/>
      </w:r>
      <w:r w:rsidRPr="00061B4A">
        <w:rPr>
          <w:rFonts w:ascii="Arial" w:hAnsi="Arial" w:cs="Arial"/>
          <w:sz w:val="18"/>
          <w:szCs w:val="18"/>
          <w:lang w:val="en-GB"/>
        </w:rPr>
        <w:t xml:space="preserve">List the initials of the partner responsible for each client file. </w:t>
      </w:r>
    </w:p>
    <w:p w:rsidR="00E727F1" w:rsidRPr="00061B4A" w:rsidRDefault="00A32506" w:rsidP="007C5AD0">
      <w:pPr>
        <w:tabs>
          <w:tab w:val="left" w:pos="450"/>
        </w:tabs>
        <w:spacing w:line="288" w:lineRule="auto"/>
        <w:ind w:left="450" w:hanging="450"/>
        <w:jc w:val="both"/>
        <w:rPr>
          <w:rFonts w:ascii="Arial" w:hAnsi="Arial" w:cs="Arial"/>
          <w:sz w:val="18"/>
          <w:szCs w:val="18"/>
          <w:lang w:val="en-GB"/>
        </w:rPr>
      </w:pPr>
      <w:r w:rsidRPr="00061B4A">
        <w:rPr>
          <w:rFonts w:ascii="Arial" w:hAnsi="Arial" w:cs="Arial"/>
          <w:sz w:val="18"/>
          <w:szCs w:val="18"/>
          <w:lang w:val="en-GB"/>
        </w:rPr>
        <w:t>(</w:t>
      </w:r>
      <w:r w:rsidR="004F0BC9" w:rsidRPr="00061B4A">
        <w:rPr>
          <w:rFonts w:ascii="Arial" w:hAnsi="Arial" w:cs="Arial"/>
          <w:sz w:val="18"/>
          <w:szCs w:val="18"/>
          <w:lang w:val="en-GB"/>
        </w:rPr>
        <w:t>C</w:t>
      </w:r>
      <w:r w:rsidRPr="00061B4A">
        <w:rPr>
          <w:rFonts w:ascii="Arial" w:hAnsi="Arial" w:cs="Arial"/>
          <w:sz w:val="18"/>
          <w:szCs w:val="18"/>
          <w:lang w:val="en-GB"/>
        </w:rPr>
        <w:t>)</w:t>
      </w:r>
      <w:r w:rsidR="00E727F1" w:rsidRPr="00061B4A">
        <w:rPr>
          <w:rFonts w:ascii="Arial" w:hAnsi="Arial" w:cs="Arial"/>
          <w:sz w:val="18"/>
          <w:szCs w:val="18"/>
          <w:lang w:val="en-GB"/>
        </w:rPr>
        <w:tab/>
        <w:t xml:space="preserve">Year-end </w:t>
      </w:r>
      <w:bookmarkStart w:id="0" w:name="_GoBack"/>
      <w:bookmarkEnd w:id="0"/>
      <w:r w:rsidR="00E727F1" w:rsidRPr="00061B4A">
        <w:rPr>
          <w:rFonts w:ascii="Arial" w:hAnsi="Arial" w:cs="Arial"/>
          <w:sz w:val="18"/>
          <w:szCs w:val="18"/>
          <w:lang w:val="en-GB"/>
        </w:rPr>
        <w:t>month, indicate (</w:t>
      </w:r>
      <w:r w:rsidR="00E727F1" w:rsidRPr="00061B4A">
        <w:rPr>
          <w:rFonts w:ascii="Arial" w:hAnsi="Arial" w:cs="Arial"/>
          <w:b/>
          <w:sz w:val="18"/>
          <w:szCs w:val="18"/>
          <w:lang w:val="en-GB"/>
        </w:rPr>
        <w:t>x</w:t>
      </w:r>
      <w:r w:rsidR="00E727F1" w:rsidRPr="00061B4A">
        <w:rPr>
          <w:rFonts w:ascii="Arial" w:hAnsi="Arial" w:cs="Arial"/>
          <w:sz w:val="18"/>
          <w:szCs w:val="18"/>
          <w:lang w:val="en-GB"/>
        </w:rPr>
        <w:t>)</w:t>
      </w:r>
      <w:r w:rsidR="006940C0" w:rsidRPr="00061B4A">
        <w:rPr>
          <w:rFonts w:ascii="Arial" w:hAnsi="Arial" w:cs="Arial"/>
          <w:sz w:val="18"/>
          <w:szCs w:val="18"/>
          <w:lang w:val="en-GB"/>
        </w:rPr>
        <w:t xml:space="preserve"> under the Column </w:t>
      </w:r>
      <w:r w:rsidR="00E727F1" w:rsidRPr="00061B4A">
        <w:rPr>
          <w:rFonts w:ascii="Arial" w:hAnsi="Arial" w:cs="Arial"/>
          <w:sz w:val="18"/>
          <w:szCs w:val="18"/>
          <w:lang w:val="en-GB"/>
        </w:rPr>
        <w:t>if current year is not completed.</w:t>
      </w:r>
    </w:p>
    <w:p w:rsidR="00E727F1" w:rsidRPr="00061B4A" w:rsidRDefault="004F0BC9" w:rsidP="007C5AD0">
      <w:pPr>
        <w:tabs>
          <w:tab w:val="left" w:pos="450"/>
        </w:tabs>
        <w:spacing w:line="288" w:lineRule="auto"/>
        <w:ind w:left="450" w:hanging="450"/>
        <w:jc w:val="both"/>
        <w:rPr>
          <w:rFonts w:ascii="Arial" w:hAnsi="Arial" w:cs="Arial"/>
          <w:sz w:val="18"/>
          <w:szCs w:val="18"/>
          <w:lang w:val="en-GB"/>
        </w:rPr>
      </w:pPr>
      <w:r w:rsidRPr="00061B4A">
        <w:rPr>
          <w:rFonts w:ascii="Arial" w:hAnsi="Arial" w:cs="Arial"/>
          <w:sz w:val="18"/>
          <w:szCs w:val="18"/>
          <w:lang w:val="en-GB"/>
        </w:rPr>
        <w:t>(D</w:t>
      </w:r>
      <w:r w:rsidR="00A32506" w:rsidRPr="00061B4A">
        <w:rPr>
          <w:rFonts w:ascii="Arial" w:hAnsi="Arial" w:cs="Arial"/>
          <w:sz w:val="18"/>
          <w:szCs w:val="18"/>
          <w:lang w:val="en-GB"/>
        </w:rPr>
        <w:t>)</w:t>
      </w:r>
      <w:r w:rsidR="00E727F1" w:rsidRPr="00061B4A">
        <w:rPr>
          <w:rFonts w:ascii="Arial" w:hAnsi="Arial" w:cs="Arial"/>
          <w:sz w:val="18"/>
          <w:szCs w:val="18"/>
          <w:lang w:val="en-GB"/>
        </w:rPr>
        <w:tab/>
        <w:t>Fee or hours - to indicate the size of the engagement.</w:t>
      </w:r>
    </w:p>
    <w:p w:rsidR="00E727F1" w:rsidRPr="00061B4A" w:rsidRDefault="00A32506" w:rsidP="007C5AD0">
      <w:pPr>
        <w:tabs>
          <w:tab w:val="left" w:pos="450"/>
        </w:tabs>
        <w:spacing w:line="288" w:lineRule="auto"/>
        <w:ind w:left="450" w:hanging="450"/>
        <w:jc w:val="both"/>
        <w:rPr>
          <w:rFonts w:ascii="Arial" w:hAnsi="Arial" w:cs="Arial"/>
          <w:sz w:val="18"/>
          <w:szCs w:val="18"/>
          <w:lang w:val="en-GB"/>
        </w:rPr>
      </w:pPr>
      <w:r w:rsidRPr="00061B4A">
        <w:rPr>
          <w:rFonts w:ascii="Arial" w:hAnsi="Arial" w:cs="Arial"/>
          <w:sz w:val="18"/>
          <w:szCs w:val="18"/>
          <w:lang w:val="en-GB"/>
        </w:rPr>
        <w:t>(</w:t>
      </w:r>
      <w:r w:rsidR="004F0BC9" w:rsidRPr="00061B4A">
        <w:rPr>
          <w:rFonts w:ascii="Arial" w:hAnsi="Arial" w:cs="Arial"/>
          <w:sz w:val="18"/>
          <w:szCs w:val="18"/>
          <w:lang w:val="en-GB"/>
        </w:rPr>
        <w:t>E</w:t>
      </w:r>
      <w:r w:rsidRPr="00061B4A">
        <w:rPr>
          <w:rFonts w:ascii="Arial" w:hAnsi="Arial" w:cs="Arial"/>
          <w:sz w:val="18"/>
          <w:szCs w:val="18"/>
          <w:lang w:val="en-GB"/>
        </w:rPr>
        <w:t>)</w:t>
      </w:r>
      <w:r w:rsidR="00E727F1" w:rsidRPr="00061B4A">
        <w:rPr>
          <w:rFonts w:ascii="Arial" w:hAnsi="Arial" w:cs="Arial"/>
          <w:sz w:val="18"/>
          <w:szCs w:val="18"/>
          <w:lang w:val="en-GB"/>
        </w:rPr>
        <w:tab/>
        <w:t>Nature of business - construction, retail, society, manufacturing, service, etc.</w:t>
      </w:r>
    </w:p>
    <w:p w:rsidR="00E727F1" w:rsidRPr="00061B4A" w:rsidRDefault="00A32506" w:rsidP="00061B4A">
      <w:pPr>
        <w:tabs>
          <w:tab w:val="left" w:pos="-360"/>
          <w:tab w:val="left" w:pos="0"/>
          <w:tab w:val="left" w:pos="450"/>
          <w:tab w:val="left" w:pos="720"/>
          <w:tab w:val="left" w:pos="1440"/>
          <w:tab w:val="left" w:pos="288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061B4A">
        <w:rPr>
          <w:rFonts w:ascii="Arial" w:hAnsi="Arial" w:cs="Arial"/>
          <w:sz w:val="18"/>
          <w:szCs w:val="18"/>
          <w:lang w:val="en-GB"/>
        </w:rPr>
        <w:t>(</w:t>
      </w:r>
      <w:r w:rsidR="004F0BC9" w:rsidRPr="00061B4A">
        <w:rPr>
          <w:rFonts w:ascii="Arial" w:hAnsi="Arial" w:cs="Arial"/>
          <w:sz w:val="18"/>
          <w:szCs w:val="18"/>
          <w:lang w:val="en-GB"/>
        </w:rPr>
        <w:t>F</w:t>
      </w:r>
      <w:r w:rsidRPr="00061B4A">
        <w:rPr>
          <w:rFonts w:ascii="Arial" w:hAnsi="Arial" w:cs="Arial"/>
          <w:sz w:val="18"/>
          <w:szCs w:val="18"/>
          <w:lang w:val="en-GB"/>
        </w:rPr>
        <w:t>)</w:t>
      </w:r>
      <w:r w:rsidR="00F22DD1">
        <w:rPr>
          <w:rFonts w:ascii="Arial" w:hAnsi="Arial" w:cs="Arial"/>
          <w:sz w:val="18"/>
          <w:szCs w:val="18"/>
          <w:lang w:val="en-GB"/>
        </w:rPr>
        <w:tab/>
        <w:t>Type of engagement</w:t>
      </w:r>
      <w:r w:rsidR="00F22DD1">
        <w:rPr>
          <w:rFonts w:ascii="Arial" w:hAnsi="Arial" w:cs="Arial"/>
          <w:sz w:val="18"/>
          <w:szCs w:val="18"/>
          <w:lang w:val="en-GB"/>
        </w:rPr>
        <w:tab/>
        <w:t>-</w:t>
      </w:r>
      <w:r w:rsidR="00F22DD1">
        <w:rPr>
          <w:rFonts w:ascii="Arial" w:hAnsi="Arial" w:cs="Arial"/>
          <w:sz w:val="18"/>
          <w:szCs w:val="18"/>
          <w:lang w:val="en-GB"/>
        </w:rPr>
        <w:tab/>
        <w:t>Audit, R</w:t>
      </w:r>
      <w:r w:rsidR="00E727F1" w:rsidRPr="00061B4A">
        <w:rPr>
          <w:rFonts w:ascii="Arial" w:hAnsi="Arial" w:cs="Arial"/>
          <w:sz w:val="18"/>
          <w:szCs w:val="18"/>
          <w:lang w:val="en-GB"/>
        </w:rPr>
        <w:t>eview</w:t>
      </w:r>
    </w:p>
    <w:p w:rsidR="00E727F1" w:rsidRPr="00061B4A" w:rsidRDefault="00F22DD1" w:rsidP="00061B4A">
      <w:pPr>
        <w:tabs>
          <w:tab w:val="left" w:pos="-360"/>
          <w:tab w:val="left" w:pos="0"/>
          <w:tab w:val="left" w:pos="450"/>
          <w:tab w:val="left" w:pos="720"/>
          <w:tab w:val="left" w:pos="1440"/>
          <w:tab w:val="left" w:pos="252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72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-</w:t>
      </w:r>
      <w:r>
        <w:rPr>
          <w:rFonts w:ascii="Arial" w:hAnsi="Arial" w:cs="Arial"/>
          <w:sz w:val="18"/>
          <w:szCs w:val="18"/>
          <w:lang w:val="en-GB"/>
        </w:rPr>
        <w:tab/>
        <w:t>C</w:t>
      </w:r>
      <w:r w:rsidR="00E727F1" w:rsidRPr="00061B4A">
        <w:rPr>
          <w:rFonts w:ascii="Arial" w:hAnsi="Arial" w:cs="Arial"/>
          <w:sz w:val="18"/>
          <w:szCs w:val="18"/>
          <w:lang w:val="en-GB"/>
        </w:rPr>
        <w:t>ompil</w:t>
      </w:r>
      <w:r>
        <w:rPr>
          <w:rFonts w:ascii="Arial" w:hAnsi="Arial" w:cs="Arial"/>
          <w:sz w:val="18"/>
          <w:szCs w:val="18"/>
          <w:lang w:val="en-GB"/>
        </w:rPr>
        <w:t>ation</w:t>
      </w:r>
      <w:r w:rsidR="002E1AF5">
        <w:rPr>
          <w:rFonts w:ascii="Arial" w:hAnsi="Arial" w:cs="Arial"/>
          <w:sz w:val="18"/>
          <w:szCs w:val="18"/>
          <w:lang w:val="en-GB"/>
        </w:rPr>
        <w:t xml:space="preserve"> </w:t>
      </w:r>
      <w:r w:rsidR="002E1AF5" w:rsidRPr="00A97C5C">
        <w:rPr>
          <w:rFonts w:ascii="Arial" w:hAnsi="Arial" w:cs="Arial"/>
          <w:b/>
          <w:sz w:val="18"/>
          <w:szCs w:val="18"/>
          <w:lang w:val="en-GB"/>
        </w:rPr>
        <w:t>(Specify if under Section 9200 or CSRS 4200)</w:t>
      </w:r>
      <w:r w:rsidR="002E1AF5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758E0" w:rsidRPr="00061B4A" w:rsidRDefault="001E416A" w:rsidP="00753F56">
      <w:pPr>
        <w:tabs>
          <w:tab w:val="left" w:pos="-360"/>
          <w:tab w:val="left" w:pos="0"/>
          <w:tab w:val="left" w:pos="450"/>
          <w:tab w:val="left" w:pos="720"/>
          <w:tab w:val="left" w:pos="1440"/>
          <w:tab w:val="left" w:pos="2520"/>
          <w:tab w:val="left" w:pos="324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240" w:hanging="36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-</w:t>
      </w:r>
      <w:r>
        <w:rPr>
          <w:rFonts w:ascii="Arial" w:hAnsi="Arial" w:cs="Arial"/>
          <w:sz w:val="18"/>
          <w:szCs w:val="18"/>
          <w:lang w:val="en-GB"/>
        </w:rPr>
        <w:tab/>
        <w:t xml:space="preserve">Specified Auditing Procedures </w:t>
      </w:r>
      <w:r w:rsidR="00B21EAF">
        <w:rPr>
          <w:rFonts w:ascii="Arial" w:hAnsi="Arial" w:cs="Arial"/>
          <w:sz w:val="18"/>
          <w:szCs w:val="18"/>
          <w:lang w:val="en-GB"/>
        </w:rPr>
        <w:t>Engagements</w:t>
      </w:r>
      <w:r w:rsidR="00B21EAF" w:rsidRPr="00061B4A">
        <w:rPr>
          <w:rFonts w:ascii="Arial" w:hAnsi="Arial" w:cs="Arial"/>
          <w:sz w:val="18"/>
          <w:szCs w:val="18"/>
          <w:lang w:val="en-GB"/>
        </w:rPr>
        <w:t xml:space="preserve"> (</w:t>
      </w:r>
      <w:proofErr w:type="spellStart"/>
      <w:r w:rsidR="00A758E0" w:rsidRPr="00061B4A">
        <w:rPr>
          <w:rFonts w:ascii="Arial" w:hAnsi="Arial" w:cs="Arial"/>
          <w:sz w:val="18"/>
          <w:szCs w:val="18"/>
          <w:lang w:val="en-GB"/>
        </w:rPr>
        <w:t>i.e</w:t>
      </w:r>
      <w:proofErr w:type="spellEnd"/>
      <w:r w:rsidR="00753F56">
        <w:rPr>
          <w:rFonts w:ascii="Arial" w:hAnsi="Arial" w:cs="Arial"/>
          <w:sz w:val="18"/>
          <w:szCs w:val="18"/>
          <w:lang w:val="en-GB"/>
        </w:rPr>
        <w:t xml:space="preserve"> </w:t>
      </w:r>
      <w:r w:rsidR="00753F56">
        <w:rPr>
          <w:rFonts w:ascii="Arial" w:hAnsi="Arial" w:cs="Arial"/>
          <w:i/>
          <w:sz w:val="18"/>
          <w:szCs w:val="18"/>
          <w:lang w:val="en-GB"/>
        </w:rPr>
        <w:t>Law Society, Real Estate, Collection Agency, Funeral Care Services, and other)</w:t>
      </w:r>
      <w:r w:rsidR="00A758E0" w:rsidRPr="00061B4A">
        <w:rPr>
          <w:rFonts w:ascii="Arial" w:hAnsi="Arial" w:cs="Arial"/>
          <w:sz w:val="18"/>
          <w:szCs w:val="18"/>
          <w:lang w:val="en-GB"/>
        </w:rPr>
        <w:t xml:space="preserve">. </w:t>
      </w:r>
    </w:p>
    <w:p w:rsidR="00E727F1" w:rsidRPr="00D93058" w:rsidRDefault="00A758E0" w:rsidP="00D93058">
      <w:pPr>
        <w:tabs>
          <w:tab w:val="left" w:pos="-360"/>
          <w:tab w:val="left" w:pos="0"/>
          <w:tab w:val="left" w:pos="450"/>
          <w:tab w:val="left" w:pos="720"/>
          <w:tab w:val="left" w:pos="1440"/>
          <w:tab w:val="left" w:pos="252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720"/>
        <w:jc w:val="both"/>
        <w:rPr>
          <w:rFonts w:ascii="Arial" w:hAnsi="Arial" w:cs="Arial"/>
          <w:sz w:val="18"/>
          <w:szCs w:val="18"/>
          <w:lang w:val="en-GB"/>
        </w:rPr>
      </w:pPr>
      <w:r w:rsidRPr="00061B4A">
        <w:rPr>
          <w:rFonts w:ascii="Arial" w:hAnsi="Arial" w:cs="Arial"/>
          <w:sz w:val="18"/>
          <w:szCs w:val="18"/>
          <w:lang w:val="en-GB"/>
        </w:rPr>
        <w:t>-</w:t>
      </w:r>
      <w:r w:rsidRPr="00061B4A">
        <w:rPr>
          <w:rFonts w:ascii="Arial" w:hAnsi="Arial" w:cs="Arial"/>
          <w:sz w:val="18"/>
          <w:szCs w:val="18"/>
          <w:lang w:val="en-GB"/>
        </w:rPr>
        <w:tab/>
        <w:t xml:space="preserve">other – please specify </w:t>
      </w:r>
    </w:p>
    <w:sectPr w:rsidR="00E727F1" w:rsidRPr="00D93058" w:rsidSect="00A32506">
      <w:footerReference w:type="default" r:id="rId7"/>
      <w:endnotePr>
        <w:numFmt w:val="decimal"/>
      </w:endnotePr>
      <w:pgSz w:w="12240" w:h="15840" w:code="1"/>
      <w:pgMar w:top="576" w:right="720" w:bottom="317" w:left="720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F2" w:rsidRDefault="00F01CF2">
      <w:r>
        <w:separator/>
      </w:r>
    </w:p>
  </w:endnote>
  <w:endnote w:type="continuationSeparator" w:id="0">
    <w:p w:rsidR="00F01CF2" w:rsidRDefault="00F0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F2" w:rsidRPr="00A85A5E" w:rsidRDefault="00F01CF2" w:rsidP="00F01CF2">
    <w:pPr>
      <w:tabs>
        <w:tab w:val="center" w:pos="5400"/>
        <w:tab w:val="right" w:pos="10800"/>
      </w:tabs>
      <w:jc w:val="both"/>
      <w:rPr>
        <w:rFonts w:ascii="Arial" w:hAnsi="Arial" w:cs="Arial"/>
        <w:sz w:val="12"/>
        <w:szCs w:val="12"/>
        <w:lang w:val="en-GB"/>
      </w:rPr>
    </w:pPr>
    <w:r w:rsidRPr="00A85A5E">
      <w:rPr>
        <w:rFonts w:ascii="Arial" w:hAnsi="Arial" w:cs="Arial"/>
        <w:sz w:val="12"/>
        <w:szCs w:val="12"/>
        <w:lang w:val="en-GB"/>
      </w:rPr>
      <w:t xml:space="preserve">REVISED: </w:t>
    </w:r>
    <w:r w:rsidR="00A97C5C">
      <w:rPr>
        <w:rFonts w:ascii="Arial" w:hAnsi="Arial" w:cs="Arial"/>
        <w:sz w:val="12"/>
        <w:szCs w:val="12"/>
        <w:lang w:val="en-GB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F2" w:rsidRDefault="00F01CF2">
      <w:r>
        <w:separator/>
      </w:r>
    </w:p>
  </w:footnote>
  <w:footnote w:type="continuationSeparator" w:id="0">
    <w:p w:rsidR="00F01CF2" w:rsidRDefault="00F01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E7"/>
    <w:rsid w:val="000363B5"/>
    <w:rsid w:val="00061B4A"/>
    <w:rsid w:val="00184ABA"/>
    <w:rsid w:val="001A0EDC"/>
    <w:rsid w:val="001A50D1"/>
    <w:rsid w:val="001B7D3D"/>
    <w:rsid w:val="001C0A97"/>
    <w:rsid w:val="001C2B26"/>
    <w:rsid w:val="001E416A"/>
    <w:rsid w:val="0025596B"/>
    <w:rsid w:val="00284902"/>
    <w:rsid w:val="002E1AF5"/>
    <w:rsid w:val="003273D9"/>
    <w:rsid w:val="004103E6"/>
    <w:rsid w:val="004376C0"/>
    <w:rsid w:val="00457D0B"/>
    <w:rsid w:val="004668D7"/>
    <w:rsid w:val="00472AE4"/>
    <w:rsid w:val="004A2F43"/>
    <w:rsid w:val="004F0BC9"/>
    <w:rsid w:val="005056A1"/>
    <w:rsid w:val="00646721"/>
    <w:rsid w:val="00665B3D"/>
    <w:rsid w:val="006665ED"/>
    <w:rsid w:val="006940C0"/>
    <w:rsid w:val="006C4FE6"/>
    <w:rsid w:val="00742C7D"/>
    <w:rsid w:val="00753F56"/>
    <w:rsid w:val="007B52C5"/>
    <w:rsid w:val="007C5AD0"/>
    <w:rsid w:val="008428E7"/>
    <w:rsid w:val="008741D9"/>
    <w:rsid w:val="008E1EA4"/>
    <w:rsid w:val="008E5836"/>
    <w:rsid w:val="00960851"/>
    <w:rsid w:val="009B63B4"/>
    <w:rsid w:val="00A07D8E"/>
    <w:rsid w:val="00A32506"/>
    <w:rsid w:val="00A56B17"/>
    <w:rsid w:val="00A758E0"/>
    <w:rsid w:val="00A85A5E"/>
    <w:rsid w:val="00A97944"/>
    <w:rsid w:val="00A97C5C"/>
    <w:rsid w:val="00B21EAF"/>
    <w:rsid w:val="00B34748"/>
    <w:rsid w:val="00BA02C6"/>
    <w:rsid w:val="00BE7BB3"/>
    <w:rsid w:val="00C067B7"/>
    <w:rsid w:val="00C46313"/>
    <w:rsid w:val="00CD4030"/>
    <w:rsid w:val="00D43CAB"/>
    <w:rsid w:val="00D63CA6"/>
    <w:rsid w:val="00D93058"/>
    <w:rsid w:val="00DE4488"/>
    <w:rsid w:val="00E15A4A"/>
    <w:rsid w:val="00E727F1"/>
    <w:rsid w:val="00ED2B9E"/>
    <w:rsid w:val="00EF46B5"/>
    <w:rsid w:val="00EF4C1A"/>
    <w:rsid w:val="00F01CF2"/>
    <w:rsid w:val="00F145FC"/>
    <w:rsid w:val="00F22DD1"/>
    <w:rsid w:val="00F34A51"/>
    <w:rsid w:val="00F560A0"/>
    <w:rsid w:val="00F6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239C2"/>
  <w15:docId w15:val="{DCDA24AE-EE52-48CC-83B5-D8E5F400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36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0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2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Review</vt:lpstr>
    </vt:vector>
  </TitlesOfParts>
  <Company>ICAA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Review</dc:title>
  <dc:creator>Christine Ebbers</dc:creator>
  <cp:lastModifiedBy>Kirsten VanderHoek</cp:lastModifiedBy>
  <cp:revision>2</cp:revision>
  <cp:lastPrinted>2013-11-29T19:17:00Z</cp:lastPrinted>
  <dcterms:created xsi:type="dcterms:W3CDTF">2020-02-28T21:52:00Z</dcterms:created>
  <dcterms:modified xsi:type="dcterms:W3CDTF">2020-02-28T21:52:00Z</dcterms:modified>
</cp:coreProperties>
</file>